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AD0A" w14:textId="0820C604" w:rsidR="00276A74" w:rsidRDefault="009F2A9C" w:rsidP="00276A74">
      <w:pPr>
        <w:pStyle w:val="Default"/>
        <w:spacing w:line="241" w:lineRule="atLeast"/>
        <w:jc w:val="center"/>
        <w:rPr>
          <w:sz w:val="36"/>
          <w:szCs w:val="36"/>
          <w:lang w:val="hr-HR"/>
        </w:rPr>
      </w:pPr>
      <w:bookmarkStart w:id="0" w:name="_GoBack"/>
      <w:bookmarkEnd w:id="0"/>
      <w:r>
        <w:rPr>
          <w:noProof/>
          <w:sz w:val="36"/>
          <w:szCs w:val="36"/>
          <w:lang w:val="hr-HR"/>
        </w:rPr>
        <w:drawing>
          <wp:inline distT="0" distB="0" distL="0" distR="0" wp14:anchorId="607037CB" wp14:editId="3B3EAAC5">
            <wp:extent cx="2257063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23" cy="91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6A74" w:rsidRPr="00276A74">
        <w:rPr>
          <w:sz w:val="36"/>
          <w:szCs w:val="36"/>
          <w:lang w:val="hr-HR"/>
        </w:rPr>
        <w:t xml:space="preserve"> </w:t>
      </w:r>
    </w:p>
    <w:p w14:paraId="555EBE46" w14:textId="77777777" w:rsidR="00276A74" w:rsidRDefault="00276A74" w:rsidP="00276A74">
      <w:pPr>
        <w:pStyle w:val="Default"/>
        <w:spacing w:line="241" w:lineRule="atLeast"/>
        <w:jc w:val="center"/>
        <w:rPr>
          <w:b/>
          <w:bCs/>
          <w:sz w:val="36"/>
          <w:szCs w:val="36"/>
          <w:lang w:val="hr-HR"/>
        </w:rPr>
      </w:pPr>
    </w:p>
    <w:p w14:paraId="282A2EF4" w14:textId="77777777" w:rsidR="00276A74" w:rsidRDefault="00276A74" w:rsidP="00276A74">
      <w:pPr>
        <w:pStyle w:val="Default"/>
        <w:spacing w:line="241" w:lineRule="atLeast"/>
        <w:jc w:val="center"/>
        <w:rPr>
          <w:b/>
          <w:bCs/>
          <w:sz w:val="36"/>
          <w:szCs w:val="36"/>
          <w:lang w:val="hr-HR"/>
        </w:rPr>
      </w:pPr>
    </w:p>
    <w:p w14:paraId="60BE64F5" w14:textId="7351958F" w:rsidR="00276A74" w:rsidRPr="009E300E" w:rsidRDefault="00276A74" w:rsidP="00276A74">
      <w:pPr>
        <w:pStyle w:val="Default"/>
        <w:spacing w:line="241" w:lineRule="atLeast"/>
        <w:jc w:val="center"/>
        <w:rPr>
          <w:sz w:val="36"/>
          <w:szCs w:val="36"/>
          <w:lang w:val="hr-HR"/>
        </w:rPr>
      </w:pPr>
      <w:r w:rsidRPr="00276A74">
        <w:rPr>
          <w:b/>
          <w:bCs/>
          <w:sz w:val="36"/>
          <w:szCs w:val="36"/>
          <w:lang w:val="hr-HR"/>
        </w:rPr>
        <w:t>NADMETANJE br</w:t>
      </w:r>
      <w:r w:rsidRPr="009E300E">
        <w:rPr>
          <w:b/>
          <w:bCs/>
          <w:sz w:val="36"/>
          <w:szCs w:val="36"/>
          <w:lang w:val="hr-HR"/>
        </w:rPr>
        <w:t>. PN-</w:t>
      </w:r>
      <w:r w:rsidR="009E300E" w:rsidRPr="009E300E">
        <w:rPr>
          <w:b/>
          <w:bCs/>
          <w:sz w:val="36"/>
          <w:szCs w:val="36"/>
          <w:lang w:val="hr-HR"/>
        </w:rPr>
        <w:t>015/20</w:t>
      </w:r>
      <w:r w:rsidRPr="009E300E">
        <w:rPr>
          <w:b/>
          <w:bCs/>
          <w:sz w:val="36"/>
          <w:szCs w:val="36"/>
          <w:lang w:val="hr-HR"/>
        </w:rPr>
        <w:t>-</w:t>
      </w:r>
      <w:r w:rsidR="000D1B10" w:rsidRPr="009E300E">
        <w:rPr>
          <w:b/>
          <w:bCs/>
          <w:sz w:val="36"/>
          <w:szCs w:val="36"/>
          <w:lang w:val="hr-HR"/>
        </w:rPr>
        <w:t>SV</w:t>
      </w:r>
    </w:p>
    <w:p w14:paraId="41EBCF21" w14:textId="77777777" w:rsidR="00276A74" w:rsidRPr="009E300E" w:rsidRDefault="00276A74" w:rsidP="00276A74">
      <w:pPr>
        <w:pStyle w:val="Pa1"/>
        <w:spacing w:before="100"/>
        <w:rPr>
          <w:rStyle w:val="A1"/>
          <w:rFonts w:ascii="Arial" w:hAnsi="Arial" w:cs="Arial"/>
          <w:b/>
          <w:bCs/>
          <w:sz w:val="28"/>
          <w:szCs w:val="28"/>
          <w:lang w:val="hr-HR"/>
        </w:rPr>
      </w:pPr>
    </w:p>
    <w:p w14:paraId="0333EF0A" w14:textId="2F1AF73B" w:rsidR="00276A74" w:rsidRPr="009E300E" w:rsidRDefault="00276A74" w:rsidP="00276A74">
      <w:pPr>
        <w:pStyle w:val="Pa1"/>
        <w:spacing w:before="100"/>
        <w:rPr>
          <w:rFonts w:ascii="Arial" w:hAnsi="Arial" w:cs="Arial"/>
          <w:color w:val="000000"/>
          <w:sz w:val="28"/>
          <w:szCs w:val="28"/>
          <w:lang w:val="hr-HR"/>
        </w:rPr>
      </w:pPr>
      <w:r w:rsidRPr="009E300E">
        <w:rPr>
          <w:rStyle w:val="A1"/>
          <w:rFonts w:ascii="Arial" w:hAnsi="Arial" w:cs="Arial"/>
          <w:b/>
          <w:bCs/>
          <w:sz w:val="28"/>
          <w:szCs w:val="28"/>
          <w:lang w:val="hr-HR"/>
        </w:rPr>
        <w:t xml:space="preserve">1. </w:t>
      </w:r>
      <w:r w:rsidRPr="009E300E">
        <w:rPr>
          <w:rStyle w:val="A1"/>
          <w:rFonts w:ascii="Arial" w:hAnsi="Arial" w:cs="Arial"/>
          <w:sz w:val="28"/>
          <w:szCs w:val="28"/>
          <w:lang w:val="hr-HR"/>
        </w:rPr>
        <w:t>(a) Naziv: PODZEMNO SKLADIŠTE PLINA d. o. o. (b) Sjedište – adresa: Veslačka ulica 2-4, 10000 Zagreb (c) Tel.: 01/6053-13</w:t>
      </w:r>
      <w:r w:rsidR="000D1B10" w:rsidRPr="009E300E">
        <w:rPr>
          <w:rStyle w:val="A1"/>
          <w:rFonts w:ascii="Arial" w:hAnsi="Arial" w:cs="Arial"/>
          <w:sz w:val="28"/>
          <w:szCs w:val="28"/>
          <w:lang w:val="hr-HR"/>
        </w:rPr>
        <w:t>2</w:t>
      </w:r>
      <w:r w:rsidR="009F2A9C" w:rsidRPr="009E300E">
        <w:rPr>
          <w:rStyle w:val="A1"/>
          <w:rFonts w:ascii="Arial" w:hAnsi="Arial" w:cs="Arial"/>
          <w:sz w:val="28"/>
          <w:szCs w:val="28"/>
          <w:lang w:val="hr-HR"/>
        </w:rPr>
        <w:t>;</w:t>
      </w:r>
      <w:r w:rsidRPr="009E300E">
        <w:rPr>
          <w:rStyle w:val="A1"/>
          <w:rFonts w:ascii="Arial" w:hAnsi="Arial" w:cs="Arial"/>
          <w:sz w:val="28"/>
          <w:szCs w:val="28"/>
          <w:lang w:val="hr-HR"/>
        </w:rPr>
        <w:t xml:space="preserve"> Faks: 01/6053-112 (d) OIB naručitelja: 82292688592</w:t>
      </w:r>
    </w:p>
    <w:p w14:paraId="4BAA3C7E" w14:textId="77777777" w:rsidR="00276A74" w:rsidRPr="009E300E" w:rsidRDefault="00276A74" w:rsidP="00276A74">
      <w:pPr>
        <w:pStyle w:val="Pa1"/>
        <w:spacing w:before="100"/>
        <w:rPr>
          <w:rStyle w:val="A1"/>
          <w:rFonts w:ascii="Arial" w:hAnsi="Arial" w:cs="Arial"/>
          <w:b/>
          <w:bCs/>
          <w:sz w:val="28"/>
          <w:szCs w:val="28"/>
          <w:lang w:val="hr-HR"/>
        </w:rPr>
      </w:pPr>
    </w:p>
    <w:p w14:paraId="7A65F28D" w14:textId="49096960" w:rsidR="00276A74" w:rsidRPr="00276A74" w:rsidRDefault="00276A74" w:rsidP="00276A74">
      <w:pPr>
        <w:pStyle w:val="Pa1"/>
        <w:spacing w:before="100"/>
        <w:rPr>
          <w:rFonts w:ascii="Arial" w:hAnsi="Arial" w:cs="Arial"/>
          <w:color w:val="000000"/>
          <w:sz w:val="28"/>
          <w:szCs w:val="28"/>
          <w:lang w:val="hr-HR"/>
        </w:rPr>
      </w:pPr>
      <w:r w:rsidRPr="009E300E">
        <w:rPr>
          <w:rStyle w:val="A1"/>
          <w:rFonts w:ascii="Arial" w:hAnsi="Arial" w:cs="Arial"/>
          <w:b/>
          <w:bCs/>
          <w:sz w:val="28"/>
          <w:szCs w:val="28"/>
          <w:lang w:val="hr-HR"/>
        </w:rPr>
        <w:t xml:space="preserve">2. </w:t>
      </w:r>
      <w:r w:rsidRPr="009E300E">
        <w:rPr>
          <w:rStyle w:val="A1"/>
          <w:rFonts w:ascii="Arial" w:hAnsi="Arial" w:cs="Arial"/>
          <w:sz w:val="28"/>
          <w:szCs w:val="28"/>
          <w:lang w:val="hr-HR"/>
        </w:rPr>
        <w:t xml:space="preserve">(a) Vrsta i opis predmeta: </w:t>
      </w:r>
      <w:r w:rsidR="009E300E" w:rsidRPr="009E300E">
        <w:rPr>
          <w:rStyle w:val="A1"/>
          <w:rFonts w:ascii="Arial" w:hAnsi="Arial" w:cs="Arial"/>
          <w:b/>
          <w:bCs/>
          <w:sz w:val="28"/>
          <w:szCs w:val="28"/>
          <w:lang w:val="hr-HR"/>
        </w:rPr>
        <w:t>OPSKRBA</w:t>
      </w:r>
      <w:r w:rsidR="009E300E" w:rsidRPr="009E300E">
        <w:rPr>
          <w:rStyle w:val="A1"/>
          <w:rFonts w:ascii="Arial" w:hAnsi="Arial" w:cs="Arial"/>
          <w:sz w:val="28"/>
          <w:szCs w:val="28"/>
          <w:lang w:val="hr-HR"/>
        </w:rPr>
        <w:t xml:space="preserve"> </w:t>
      </w:r>
      <w:r w:rsidR="009E300E" w:rsidRPr="009E300E">
        <w:rPr>
          <w:rFonts w:ascii="Arial" w:hAnsi="Arial" w:cs="Arial"/>
          <w:b/>
          <w:sz w:val="28"/>
          <w:szCs w:val="28"/>
        </w:rPr>
        <w:t>ELEKTRIČNOM ENERGIJOM</w:t>
      </w:r>
      <w:r w:rsidR="000D1B10" w:rsidRPr="009E300E">
        <w:rPr>
          <w:rStyle w:val="A1"/>
          <w:rFonts w:ascii="Arial" w:hAnsi="Arial" w:cs="Arial"/>
          <w:sz w:val="28"/>
          <w:szCs w:val="28"/>
          <w:lang w:val="hr-HR"/>
        </w:rPr>
        <w:t xml:space="preserve"> </w:t>
      </w:r>
      <w:r w:rsidRPr="009E300E">
        <w:rPr>
          <w:rStyle w:val="A1"/>
          <w:rFonts w:ascii="Arial" w:hAnsi="Arial" w:cs="Arial"/>
          <w:sz w:val="28"/>
          <w:szCs w:val="28"/>
          <w:lang w:val="hr-HR"/>
        </w:rPr>
        <w:t>(Broj predmeta: PN-</w:t>
      </w:r>
      <w:r w:rsidR="009E300E" w:rsidRPr="009E300E">
        <w:rPr>
          <w:rStyle w:val="A1"/>
          <w:rFonts w:ascii="Arial" w:hAnsi="Arial" w:cs="Arial"/>
          <w:sz w:val="28"/>
          <w:szCs w:val="28"/>
          <w:lang w:val="hr-HR"/>
        </w:rPr>
        <w:t>015/20</w:t>
      </w:r>
      <w:r w:rsidR="000D1B10" w:rsidRPr="009E300E">
        <w:rPr>
          <w:rStyle w:val="A1"/>
          <w:rFonts w:ascii="Arial" w:hAnsi="Arial" w:cs="Arial"/>
          <w:sz w:val="28"/>
          <w:szCs w:val="28"/>
          <w:lang w:val="hr-HR"/>
        </w:rPr>
        <w:t>-SV</w:t>
      </w:r>
      <w:r w:rsidRPr="009E300E">
        <w:rPr>
          <w:rStyle w:val="A1"/>
          <w:rFonts w:ascii="Arial" w:hAnsi="Arial" w:cs="Arial"/>
          <w:sz w:val="28"/>
          <w:szCs w:val="28"/>
          <w:lang w:val="hr-HR"/>
        </w:rPr>
        <w:t>)</w:t>
      </w:r>
      <w:r w:rsidRPr="00276A74">
        <w:rPr>
          <w:rStyle w:val="A1"/>
          <w:rFonts w:ascii="Arial" w:hAnsi="Arial" w:cs="Arial"/>
          <w:sz w:val="28"/>
          <w:szCs w:val="28"/>
          <w:lang w:val="hr-HR"/>
        </w:rPr>
        <w:t xml:space="preserve"> </w:t>
      </w:r>
    </w:p>
    <w:p w14:paraId="3416F39A" w14:textId="342C7048" w:rsidR="00276A74" w:rsidRPr="00276A74" w:rsidRDefault="00276A74" w:rsidP="00276A74">
      <w:pPr>
        <w:pStyle w:val="Pa1"/>
        <w:spacing w:before="100"/>
        <w:rPr>
          <w:rFonts w:ascii="Arial" w:hAnsi="Arial" w:cs="Arial"/>
          <w:color w:val="000000"/>
          <w:sz w:val="28"/>
          <w:szCs w:val="28"/>
          <w:lang w:val="hr-HR"/>
        </w:rPr>
      </w:pPr>
      <w:r w:rsidRPr="00276A74">
        <w:rPr>
          <w:rFonts w:ascii="Arial" w:hAnsi="Arial" w:cs="Arial"/>
          <w:color w:val="000000"/>
          <w:sz w:val="28"/>
          <w:szCs w:val="28"/>
          <w:lang w:val="hr-HR"/>
        </w:rPr>
        <w:t xml:space="preserve">(b) Ponuditelji su dužni ponuditi cjelokupan predmet nabave sukladno Tehničkoj </w:t>
      </w:r>
      <w:r>
        <w:rPr>
          <w:rFonts w:ascii="Arial" w:hAnsi="Arial" w:cs="Arial"/>
          <w:color w:val="000000"/>
          <w:sz w:val="28"/>
          <w:szCs w:val="28"/>
          <w:lang w:val="hr-HR"/>
        </w:rPr>
        <w:t>s</w:t>
      </w:r>
      <w:r w:rsidRPr="00276A74">
        <w:rPr>
          <w:rFonts w:ascii="Arial" w:hAnsi="Arial" w:cs="Arial"/>
          <w:color w:val="000000"/>
          <w:sz w:val="28"/>
          <w:szCs w:val="28"/>
          <w:lang w:val="hr-HR"/>
        </w:rPr>
        <w:t>pecifikaciji</w:t>
      </w:r>
    </w:p>
    <w:p w14:paraId="060C2797" w14:textId="77777777" w:rsidR="00276A74" w:rsidRDefault="00276A74" w:rsidP="00276A74">
      <w:pPr>
        <w:pStyle w:val="Default"/>
        <w:spacing w:line="241" w:lineRule="atLeast"/>
        <w:rPr>
          <w:rStyle w:val="A1"/>
          <w:rFonts w:ascii="Arial" w:hAnsi="Arial" w:cs="Arial"/>
          <w:b/>
          <w:bCs/>
          <w:sz w:val="28"/>
          <w:szCs w:val="28"/>
          <w:lang w:val="hr-HR"/>
        </w:rPr>
      </w:pPr>
    </w:p>
    <w:p w14:paraId="4BA8E2A2" w14:textId="223E8FE4" w:rsidR="00276A74" w:rsidRDefault="00276A74" w:rsidP="00276A74">
      <w:pPr>
        <w:pStyle w:val="Default"/>
        <w:spacing w:line="241" w:lineRule="atLeast"/>
        <w:rPr>
          <w:rStyle w:val="A1"/>
          <w:rFonts w:ascii="Arial" w:hAnsi="Arial" w:cs="Arial"/>
          <w:b/>
          <w:bCs/>
          <w:sz w:val="28"/>
          <w:szCs w:val="28"/>
          <w:lang w:val="hr-HR"/>
        </w:rPr>
      </w:pPr>
      <w:r w:rsidRPr="00276A74">
        <w:rPr>
          <w:rStyle w:val="A1"/>
          <w:rFonts w:ascii="Arial" w:hAnsi="Arial" w:cs="Arial"/>
          <w:b/>
          <w:bCs/>
          <w:sz w:val="28"/>
          <w:szCs w:val="28"/>
          <w:lang w:val="hr-HR"/>
        </w:rPr>
        <w:t xml:space="preserve">3. </w:t>
      </w:r>
      <w:r w:rsidRPr="00276A74">
        <w:rPr>
          <w:rStyle w:val="A1"/>
          <w:rFonts w:ascii="Arial" w:hAnsi="Arial" w:cs="Arial"/>
          <w:sz w:val="28"/>
          <w:szCs w:val="28"/>
          <w:lang w:val="hr-HR"/>
        </w:rPr>
        <w:t xml:space="preserve">(a) Elektronička adresa na kojoj se može zatražiti dokumentacija za nadmetanje: </w:t>
      </w:r>
      <w:hyperlink r:id="rId5" w:history="1">
        <w:r w:rsidR="000D1B10" w:rsidRPr="00932398">
          <w:rPr>
            <w:rStyle w:val="Hyperlink"/>
            <w:rFonts w:ascii="Arial" w:hAnsi="Arial" w:cs="Arial"/>
            <w:b/>
            <w:bCs/>
            <w:sz w:val="28"/>
            <w:szCs w:val="28"/>
            <w:lang w:val="hr-HR"/>
          </w:rPr>
          <w:t>snjezana.vranesevic@psp.hr</w:t>
        </w:r>
      </w:hyperlink>
    </w:p>
    <w:p w14:paraId="6F8C2665" w14:textId="0FF54144" w:rsidR="00276A74" w:rsidRPr="00276A74" w:rsidRDefault="00276A74" w:rsidP="00276A74">
      <w:pPr>
        <w:pStyle w:val="Default"/>
        <w:spacing w:line="241" w:lineRule="atLeast"/>
        <w:rPr>
          <w:rFonts w:ascii="Arial" w:hAnsi="Arial" w:cs="Arial"/>
          <w:sz w:val="28"/>
          <w:szCs w:val="28"/>
          <w:lang w:val="hr-HR"/>
        </w:rPr>
      </w:pPr>
      <w:r w:rsidRPr="00276A74">
        <w:rPr>
          <w:rStyle w:val="A1"/>
          <w:rFonts w:ascii="Arial" w:hAnsi="Arial" w:cs="Arial"/>
          <w:sz w:val="28"/>
          <w:szCs w:val="28"/>
          <w:lang w:val="hr-HR"/>
        </w:rPr>
        <w:t xml:space="preserve">(b) Upute za dobivanje dokumentacije za nadmetanje: Dokumentacija za nadmetanje na hrvatskom jeziku zainteresiranim </w:t>
      </w:r>
      <w:r>
        <w:rPr>
          <w:rStyle w:val="A1"/>
          <w:rFonts w:ascii="Arial" w:hAnsi="Arial" w:cs="Arial"/>
          <w:sz w:val="28"/>
          <w:szCs w:val="28"/>
          <w:lang w:val="hr-HR"/>
        </w:rPr>
        <w:t xml:space="preserve">će </w:t>
      </w:r>
      <w:r w:rsidRPr="00276A74">
        <w:rPr>
          <w:rStyle w:val="A1"/>
          <w:rFonts w:ascii="Arial" w:hAnsi="Arial" w:cs="Arial"/>
          <w:sz w:val="28"/>
          <w:szCs w:val="28"/>
          <w:lang w:val="hr-HR"/>
        </w:rPr>
        <w:t>ponuditeljima bit</w:t>
      </w:r>
      <w:r>
        <w:rPr>
          <w:rStyle w:val="A1"/>
          <w:rFonts w:ascii="Arial" w:hAnsi="Arial" w:cs="Arial"/>
          <w:sz w:val="28"/>
          <w:szCs w:val="28"/>
          <w:lang w:val="hr-HR"/>
        </w:rPr>
        <w:t>i</w:t>
      </w:r>
      <w:r w:rsidRPr="00276A74">
        <w:rPr>
          <w:rStyle w:val="A1"/>
          <w:rFonts w:ascii="Arial" w:hAnsi="Arial" w:cs="Arial"/>
          <w:sz w:val="28"/>
          <w:szCs w:val="28"/>
          <w:lang w:val="hr-HR"/>
        </w:rPr>
        <w:t xml:space="preserve"> dostavljena e-mailom </w:t>
      </w:r>
      <w:r w:rsidRPr="00FD3731">
        <w:rPr>
          <w:rStyle w:val="A1"/>
          <w:rFonts w:ascii="Arial" w:hAnsi="Arial" w:cs="Arial"/>
          <w:sz w:val="28"/>
          <w:szCs w:val="28"/>
          <w:lang w:val="hr-HR"/>
        </w:rPr>
        <w:t xml:space="preserve">od </w:t>
      </w:r>
      <w:r w:rsidR="009E300E" w:rsidRPr="00FD3731">
        <w:rPr>
          <w:rStyle w:val="A1"/>
          <w:rFonts w:ascii="Arial" w:hAnsi="Arial" w:cs="Arial"/>
          <w:sz w:val="28"/>
          <w:szCs w:val="28"/>
          <w:lang w:val="hr-HR"/>
        </w:rPr>
        <w:t>3</w:t>
      </w:r>
      <w:r w:rsidR="00FD3731" w:rsidRPr="00FD3731">
        <w:rPr>
          <w:rStyle w:val="A1"/>
          <w:rFonts w:ascii="Arial" w:hAnsi="Arial" w:cs="Arial"/>
          <w:sz w:val="28"/>
          <w:szCs w:val="28"/>
          <w:lang w:val="hr-HR"/>
        </w:rPr>
        <w:t>0</w:t>
      </w:r>
      <w:r w:rsidR="009E300E" w:rsidRPr="00FD3731">
        <w:rPr>
          <w:rStyle w:val="A1"/>
          <w:rFonts w:ascii="Arial" w:hAnsi="Arial" w:cs="Arial"/>
          <w:sz w:val="28"/>
          <w:szCs w:val="28"/>
          <w:lang w:val="hr-HR"/>
        </w:rPr>
        <w:t>.01.2020</w:t>
      </w:r>
      <w:r w:rsidRPr="00FD3731">
        <w:rPr>
          <w:rStyle w:val="A1"/>
          <w:rFonts w:ascii="Arial" w:hAnsi="Arial" w:cs="Arial"/>
          <w:sz w:val="28"/>
          <w:szCs w:val="28"/>
          <w:lang w:val="hr-HR"/>
        </w:rPr>
        <w:t>. do roka</w:t>
      </w:r>
      <w:r w:rsidRPr="00276A74">
        <w:rPr>
          <w:rStyle w:val="A1"/>
          <w:rFonts w:ascii="Arial" w:hAnsi="Arial" w:cs="Arial"/>
          <w:sz w:val="28"/>
          <w:szCs w:val="28"/>
          <w:lang w:val="hr-HR"/>
        </w:rPr>
        <w:t xml:space="preserve"> za dostavu ponuda. </w:t>
      </w:r>
    </w:p>
    <w:p w14:paraId="6C1AC45B" w14:textId="77777777" w:rsidR="00276A74" w:rsidRDefault="00276A74" w:rsidP="00276A74">
      <w:pPr>
        <w:pStyle w:val="Pa1"/>
        <w:spacing w:before="100"/>
        <w:rPr>
          <w:rStyle w:val="A1"/>
          <w:rFonts w:ascii="Arial" w:hAnsi="Arial" w:cs="Arial"/>
          <w:b/>
          <w:bCs/>
          <w:sz w:val="28"/>
          <w:szCs w:val="28"/>
          <w:lang w:val="hr-HR"/>
        </w:rPr>
      </w:pPr>
    </w:p>
    <w:p w14:paraId="6EA9ED85" w14:textId="70D9EBCC" w:rsidR="00276A74" w:rsidRPr="009E300E" w:rsidRDefault="00276A74" w:rsidP="00276A74">
      <w:pPr>
        <w:pStyle w:val="Pa1"/>
        <w:spacing w:before="100"/>
        <w:rPr>
          <w:rFonts w:ascii="Arial" w:hAnsi="Arial" w:cs="Arial"/>
          <w:color w:val="000000"/>
          <w:sz w:val="28"/>
          <w:szCs w:val="28"/>
          <w:lang w:val="hr-HR"/>
        </w:rPr>
      </w:pPr>
      <w:r w:rsidRPr="00276A74">
        <w:rPr>
          <w:rStyle w:val="A1"/>
          <w:rFonts w:ascii="Arial" w:hAnsi="Arial" w:cs="Arial"/>
          <w:b/>
          <w:bCs/>
          <w:sz w:val="28"/>
          <w:szCs w:val="28"/>
          <w:lang w:val="hr-HR"/>
        </w:rPr>
        <w:t xml:space="preserve">4. </w:t>
      </w:r>
      <w:r w:rsidRPr="00276A74">
        <w:rPr>
          <w:rStyle w:val="A1"/>
          <w:rFonts w:ascii="Arial" w:hAnsi="Arial" w:cs="Arial"/>
          <w:sz w:val="28"/>
          <w:szCs w:val="28"/>
          <w:lang w:val="hr-HR"/>
        </w:rPr>
        <w:t>(a) Rok za dostavu ponude</w:t>
      </w:r>
      <w:r w:rsidRPr="009E300E">
        <w:rPr>
          <w:rStyle w:val="A1"/>
          <w:rFonts w:ascii="Arial" w:hAnsi="Arial" w:cs="Arial"/>
          <w:sz w:val="28"/>
          <w:szCs w:val="28"/>
          <w:lang w:val="hr-HR"/>
        </w:rPr>
        <w:t xml:space="preserve">: </w:t>
      </w:r>
      <w:r w:rsidR="009E300E" w:rsidRPr="009E300E">
        <w:rPr>
          <w:rStyle w:val="A1"/>
          <w:rFonts w:ascii="Arial" w:hAnsi="Arial" w:cs="Arial"/>
          <w:b/>
          <w:bCs/>
          <w:sz w:val="28"/>
          <w:szCs w:val="28"/>
          <w:lang w:val="hr-HR"/>
        </w:rPr>
        <w:t>1</w:t>
      </w:r>
      <w:r w:rsidR="00220395">
        <w:rPr>
          <w:rStyle w:val="A1"/>
          <w:rFonts w:ascii="Arial" w:hAnsi="Arial" w:cs="Arial"/>
          <w:b/>
          <w:bCs/>
          <w:sz w:val="28"/>
          <w:szCs w:val="28"/>
          <w:lang w:val="hr-HR"/>
        </w:rPr>
        <w:t>1</w:t>
      </w:r>
      <w:r w:rsidR="009E300E" w:rsidRPr="009E300E">
        <w:rPr>
          <w:rStyle w:val="A1"/>
          <w:rFonts w:ascii="Arial" w:hAnsi="Arial" w:cs="Arial"/>
          <w:b/>
          <w:bCs/>
          <w:sz w:val="28"/>
          <w:szCs w:val="28"/>
          <w:lang w:val="hr-HR"/>
        </w:rPr>
        <w:t>.02.2020</w:t>
      </w:r>
      <w:r w:rsidRPr="009E300E">
        <w:rPr>
          <w:rStyle w:val="A1"/>
          <w:rFonts w:ascii="Arial" w:hAnsi="Arial" w:cs="Arial"/>
          <w:b/>
          <w:bCs/>
          <w:sz w:val="28"/>
          <w:szCs w:val="28"/>
          <w:lang w:val="hr-HR"/>
        </w:rPr>
        <w:t>. do 1</w:t>
      </w:r>
      <w:r w:rsidR="000D1B10" w:rsidRPr="009E300E">
        <w:rPr>
          <w:rStyle w:val="A1"/>
          <w:rFonts w:ascii="Arial" w:hAnsi="Arial" w:cs="Arial"/>
          <w:b/>
          <w:bCs/>
          <w:sz w:val="28"/>
          <w:szCs w:val="28"/>
          <w:lang w:val="hr-HR"/>
        </w:rPr>
        <w:t>2</w:t>
      </w:r>
      <w:r w:rsidRPr="009E300E">
        <w:rPr>
          <w:rStyle w:val="A1"/>
          <w:rFonts w:ascii="Arial" w:hAnsi="Arial" w:cs="Arial"/>
          <w:b/>
          <w:bCs/>
          <w:sz w:val="28"/>
          <w:szCs w:val="28"/>
          <w:lang w:val="hr-HR"/>
        </w:rPr>
        <w:t xml:space="preserve">.00 sati </w:t>
      </w:r>
      <w:r w:rsidRPr="009E300E">
        <w:rPr>
          <w:rStyle w:val="A1"/>
          <w:rFonts w:ascii="Arial" w:hAnsi="Arial" w:cs="Arial"/>
          <w:sz w:val="28"/>
          <w:szCs w:val="28"/>
          <w:lang w:val="hr-HR"/>
        </w:rPr>
        <w:t>(b) Adresa na koju se šalje ponuda: PODZEMNO SKLADIŠTE PLINA d. o. o., Veslačka ulica 2-4, 10000 Zagreb</w:t>
      </w:r>
    </w:p>
    <w:p w14:paraId="07F32396" w14:textId="77777777" w:rsidR="00276A74" w:rsidRPr="009E300E" w:rsidRDefault="00276A74" w:rsidP="00276A74">
      <w:pPr>
        <w:rPr>
          <w:rStyle w:val="A1"/>
          <w:rFonts w:ascii="Arial" w:hAnsi="Arial" w:cs="Arial"/>
          <w:b/>
          <w:bCs/>
          <w:sz w:val="28"/>
          <w:szCs w:val="28"/>
        </w:rPr>
      </w:pPr>
    </w:p>
    <w:p w14:paraId="012B8AF1" w14:textId="44EF1346" w:rsidR="00875533" w:rsidRPr="00276A74" w:rsidRDefault="00276A74" w:rsidP="00276A74">
      <w:pPr>
        <w:rPr>
          <w:rFonts w:ascii="Arial" w:hAnsi="Arial" w:cs="Arial"/>
          <w:sz w:val="28"/>
          <w:szCs w:val="28"/>
        </w:rPr>
      </w:pPr>
      <w:r w:rsidRPr="009E300E">
        <w:rPr>
          <w:rStyle w:val="A1"/>
          <w:rFonts w:ascii="Arial" w:hAnsi="Arial" w:cs="Arial"/>
          <w:b/>
          <w:bCs/>
          <w:sz w:val="28"/>
          <w:szCs w:val="28"/>
        </w:rPr>
        <w:t xml:space="preserve">5. </w:t>
      </w:r>
      <w:r w:rsidRPr="009E300E">
        <w:rPr>
          <w:rStyle w:val="A1"/>
          <w:rFonts w:ascii="Arial" w:hAnsi="Arial" w:cs="Arial"/>
          <w:sz w:val="28"/>
          <w:szCs w:val="28"/>
        </w:rPr>
        <w:t xml:space="preserve">(a) Postupak nabave bit će proveden javnim otvaranjem ponuda. Datum, vrijeme i mjesto otvaranja ponuda: </w:t>
      </w:r>
      <w:r w:rsidR="009E300E" w:rsidRPr="009E300E">
        <w:rPr>
          <w:rStyle w:val="A1"/>
          <w:rFonts w:ascii="Arial" w:hAnsi="Arial" w:cs="Arial"/>
          <w:sz w:val="28"/>
          <w:szCs w:val="28"/>
        </w:rPr>
        <w:t>1</w:t>
      </w:r>
      <w:r w:rsidR="00220395">
        <w:rPr>
          <w:rStyle w:val="A1"/>
          <w:rFonts w:ascii="Arial" w:hAnsi="Arial" w:cs="Arial"/>
          <w:sz w:val="28"/>
          <w:szCs w:val="28"/>
        </w:rPr>
        <w:t>1</w:t>
      </w:r>
      <w:r w:rsidR="009E300E" w:rsidRPr="009E300E">
        <w:rPr>
          <w:rStyle w:val="A1"/>
          <w:rFonts w:ascii="Arial" w:hAnsi="Arial" w:cs="Arial"/>
          <w:sz w:val="28"/>
          <w:szCs w:val="28"/>
        </w:rPr>
        <w:t>.02.2020</w:t>
      </w:r>
      <w:r w:rsidRPr="009E300E">
        <w:rPr>
          <w:rStyle w:val="A1"/>
          <w:rFonts w:ascii="Arial" w:hAnsi="Arial" w:cs="Arial"/>
          <w:sz w:val="28"/>
          <w:szCs w:val="28"/>
        </w:rPr>
        <w:t>. u 1</w:t>
      </w:r>
      <w:r w:rsidR="000D1B10" w:rsidRPr="009E300E">
        <w:rPr>
          <w:rStyle w:val="A1"/>
          <w:rFonts w:ascii="Arial" w:hAnsi="Arial" w:cs="Arial"/>
          <w:sz w:val="28"/>
          <w:szCs w:val="28"/>
        </w:rPr>
        <w:t>2</w:t>
      </w:r>
      <w:r w:rsidRPr="009E300E">
        <w:rPr>
          <w:rStyle w:val="A1"/>
          <w:rFonts w:ascii="Arial" w:hAnsi="Arial" w:cs="Arial"/>
          <w:sz w:val="28"/>
          <w:szCs w:val="28"/>
        </w:rPr>
        <w:t>.00 sati, Veslačka</w:t>
      </w:r>
      <w:r w:rsidRPr="00276A74">
        <w:rPr>
          <w:rStyle w:val="A1"/>
          <w:rFonts w:ascii="Arial" w:hAnsi="Arial" w:cs="Arial"/>
          <w:sz w:val="28"/>
          <w:szCs w:val="28"/>
        </w:rPr>
        <w:t xml:space="preserve"> ulica 2-4, </w:t>
      </w:r>
      <w:r>
        <w:rPr>
          <w:rStyle w:val="A1"/>
          <w:rFonts w:ascii="Arial" w:hAnsi="Arial" w:cs="Arial"/>
          <w:sz w:val="28"/>
          <w:szCs w:val="28"/>
        </w:rPr>
        <w:t xml:space="preserve">10000 </w:t>
      </w:r>
      <w:r w:rsidRPr="00276A74">
        <w:rPr>
          <w:rStyle w:val="A1"/>
          <w:rFonts w:ascii="Arial" w:hAnsi="Arial" w:cs="Arial"/>
          <w:sz w:val="28"/>
          <w:szCs w:val="28"/>
        </w:rPr>
        <w:t>Zagreb</w:t>
      </w:r>
    </w:p>
    <w:sectPr w:rsidR="00875533" w:rsidRPr="00276A74" w:rsidSect="009F2A9C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 LT Pr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74"/>
    <w:rsid w:val="000D1B10"/>
    <w:rsid w:val="00126EBE"/>
    <w:rsid w:val="00220395"/>
    <w:rsid w:val="00276A74"/>
    <w:rsid w:val="007B775E"/>
    <w:rsid w:val="00875533"/>
    <w:rsid w:val="009E300E"/>
    <w:rsid w:val="009F2A9C"/>
    <w:rsid w:val="00CA1AB0"/>
    <w:rsid w:val="00DF0BB8"/>
    <w:rsid w:val="00E83A19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C97E"/>
  <w15:chartTrackingRefBased/>
  <w15:docId w15:val="{639BD192-4863-42AA-8D25-C004ACB0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A74"/>
    <w:pPr>
      <w:autoSpaceDE w:val="0"/>
      <w:autoSpaceDN w:val="0"/>
      <w:adjustRightInd w:val="0"/>
      <w:spacing w:after="0" w:line="240" w:lineRule="auto"/>
    </w:pPr>
    <w:rPr>
      <w:rFonts w:ascii="Helvetica Neue LT Pro" w:hAnsi="Helvetica Neue LT Pro" w:cs="Helvetica Neue LT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76A7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76A74"/>
    <w:rPr>
      <w:rFonts w:cs="Helvetica Neue LT Pro"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276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A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5E"/>
    <w:rPr>
      <w:rFonts w:ascii="Segoe UI" w:hAnsi="Segoe UI" w:cs="Segoe UI"/>
      <w:sz w:val="18"/>
      <w:szCs w:val="18"/>
      <w:lang w:val="hr-HR"/>
    </w:rPr>
  </w:style>
  <w:style w:type="paragraph" w:customStyle="1" w:styleId="Naslov-2">
    <w:name w:val="Naslov-2"/>
    <w:basedOn w:val="Normal"/>
    <w:uiPriority w:val="99"/>
    <w:rsid w:val="000D1B10"/>
    <w:pPr>
      <w:spacing w:after="60" w:line="240" w:lineRule="auto"/>
      <w:ind w:left="720"/>
    </w:pPr>
    <w:rPr>
      <w:rFonts w:ascii="Times New Roman" w:eastAsia="Times New Roman" w:hAnsi="Times New Roman" w:cs="Times New Roman"/>
      <w:b/>
      <w:bCs/>
      <w:sz w:val="28"/>
      <w:szCs w:val="28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jezana.vranesevic@psp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Erdeljac</dc:creator>
  <cp:keywords/>
  <dc:description/>
  <cp:lastModifiedBy>Alan Košić</cp:lastModifiedBy>
  <cp:revision>2</cp:revision>
  <cp:lastPrinted>2018-12-04T14:03:00Z</cp:lastPrinted>
  <dcterms:created xsi:type="dcterms:W3CDTF">2020-01-30T12:03:00Z</dcterms:created>
  <dcterms:modified xsi:type="dcterms:W3CDTF">2020-01-30T12:03:00Z</dcterms:modified>
</cp:coreProperties>
</file>